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67B923" w14:textId="3C66F494" w:rsidR="001966FF" w:rsidRDefault="009C66F2" w:rsidP="008C3729">
      <w:pPr>
        <w:jc w:val="center"/>
        <w:rPr>
          <w:rFonts w:ascii="Comic Sans MS" w:hAnsi="Comic Sans MS"/>
          <w:b/>
          <w:sz w:val="28"/>
          <w:szCs w:val="24"/>
        </w:rPr>
      </w:pPr>
      <w:r w:rsidRPr="00C52B57">
        <w:rPr>
          <w:rFonts w:ascii="Comic Sans MS" w:hAnsi="Comic Sans MS"/>
          <w:b/>
          <w:sz w:val="28"/>
          <w:szCs w:val="24"/>
        </w:rPr>
        <w:t>Summer Term Areas of Learning</w:t>
      </w:r>
      <w:r w:rsidR="008C3729">
        <w:rPr>
          <w:rFonts w:ascii="Comic Sans MS" w:hAnsi="Comic Sans MS"/>
          <w:b/>
          <w:sz w:val="28"/>
          <w:szCs w:val="24"/>
        </w:rPr>
        <w:t xml:space="preserve"> – Maths</w:t>
      </w:r>
    </w:p>
    <w:p w14:paraId="44E96305" w14:textId="77777777" w:rsidR="008C3729" w:rsidRDefault="008C3729" w:rsidP="008C3729">
      <w:pPr>
        <w:jc w:val="center"/>
        <w:rPr>
          <w:rFonts w:ascii="Comic Sans MS" w:hAnsi="Comic Sans MS"/>
          <w:b/>
          <w:sz w:val="28"/>
          <w:szCs w:val="24"/>
        </w:rPr>
      </w:pPr>
    </w:p>
    <w:p w14:paraId="71BA58B9" w14:textId="2B6A7C5C" w:rsidR="001966FF" w:rsidRPr="001966FF" w:rsidRDefault="001966FF" w:rsidP="001966FF">
      <w:pPr>
        <w:rPr>
          <w:rFonts w:ascii="Comic Sans MS" w:hAnsi="Comic Sans MS"/>
          <w:bCs/>
          <w:sz w:val="28"/>
          <w:szCs w:val="24"/>
        </w:rPr>
      </w:pPr>
      <w:r w:rsidRPr="001966FF">
        <w:rPr>
          <w:rFonts w:ascii="Comic Sans MS" w:hAnsi="Comic Sans MS"/>
          <w:bCs/>
          <w:sz w:val="28"/>
          <w:szCs w:val="24"/>
        </w:rPr>
        <w:t>Below are links to teaching tools (video explanations and games) to concepts that have yet to be taught. We would encourage you to focus on a topic for a couple of days</w:t>
      </w:r>
      <w:r w:rsidR="008C3729">
        <w:rPr>
          <w:rFonts w:ascii="Comic Sans MS" w:hAnsi="Comic Sans MS"/>
          <w:bCs/>
          <w:sz w:val="28"/>
          <w:szCs w:val="24"/>
        </w:rPr>
        <w:t>,</w:t>
      </w:r>
      <w:r w:rsidRPr="001966FF">
        <w:rPr>
          <w:rFonts w:ascii="Comic Sans MS" w:hAnsi="Comic Sans MS"/>
          <w:bCs/>
          <w:sz w:val="28"/>
          <w:szCs w:val="24"/>
        </w:rPr>
        <w:t xml:space="preserve"> to make sure you fully understand and have had enough practice of it</w:t>
      </w:r>
      <w:r w:rsidR="008C3729">
        <w:rPr>
          <w:rFonts w:ascii="Comic Sans MS" w:hAnsi="Comic Sans MS"/>
          <w:bCs/>
          <w:sz w:val="28"/>
          <w:szCs w:val="24"/>
        </w:rPr>
        <w:t xml:space="preserve">, </w:t>
      </w:r>
      <w:r w:rsidR="008C3729" w:rsidRPr="001966FF">
        <w:rPr>
          <w:rFonts w:ascii="Comic Sans MS" w:hAnsi="Comic Sans MS"/>
          <w:bCs/>
          <w:sz w:val="28"/>
          <w:szCs w:val="24"/>
        </w:rPr>
        <w:t>before moving on to the next one</w:t>
      </w:r>
      <w:r w:rsidRPr="001966FF">
        <w:rPr>
          <w:rFonts w:ascii="Comic Sans MS" w:hAnsi="Comic Sans MS"/>
          <w:bCs/>
          <w:sz w:val="28"/>
          <w:szCs w:val="24"/>
        </w:rPr>
        <w:t xml:space="preserve">. </w:t>
      </w:r>
    </w:p>
    <w:p w14:paraId="512C393A" w14:textId="77777777" w:rsidR="001966FF" w:rsidRDefault="001966FF" w:rsidP="001966FF">
      <w:pPr>
        <w:rPr>
          <w:rFonts w:ascii="Comic Sans MS" w:hAnsi="Comic Sans MS"/>
          <w:bCs/>
          <w:sz w:val="28"/>
          <w:szCs w:val="24"/>
        </w:rPr>
      </w:pPr>
      <w:r w:rsidRPr="001966FF">
        <w:rPr>
          <w:rFonts w:ascii="Comic Sans MS" w:hAnsi="Comic Sans MS"/>
          <w:bCs/>
          <w:sz w:val="28"/>
          <w:szCs w:val="24"/>
        </w:rPr>
        <w:t xml:space="preserve">You should take time to watch through the videos that explain how to master each of the concepts, then have a go at some examples through the worksheets in your home learning pack. </w:t>
      </w:r>
    </w:p>
    <w:p w14:paraId="111273DE" w14:textId="77777777" w:rsidR="001966FF" w:rsidRDefault="001966FF" w:rsidP="001966FF">
      <w:pPr>
        <w:jc w:val="center"/>
        <w:rPr>
          <w:rFonts w:ascii="Comic Sans MS" w:hAnsi="Comic Sans MS"/>
          <w:b/>
          <w:sz w:val="28"/>
          <w:szCs w:val="24"/>
        </w:rPr>
      </w:pPr>
      <w:r w:rsidRPr="001966FF">
        <w:rPr>
          <w:rFonts w:ascii="Comic Sans MS" w:hAnsi="Comic Sans MS"/>
          <w:b/>
          <w:sz w:val="28"/>
          <w:szCs w:val="24"/>
        </w:rPr>
        <w:t xml:space="preserve">Remember you can always go back to the videos and re-watch them if you are still finding it tricky. </w:t>
      </w:r>
    </w:p>
    <w:p w14:paraId="56D09247" w14:textId="0BF3BB15" w:rsidR="001966FF" w:rsidRDefault="001966FF" w:rsidP="001966FF">
      <w:pPr>
        <w:rPr>
          <w:rFonts w:ascii="Comic Sans MS" w:hAnsi="Comic Sans MS"/>
          <w:bCs/>
          <w:sz w:val="28"/>
          <w:szCs w:val="24"/>
        </w:rPr>
      </w:pPr>
      <w:r w:rsidRPr="001966FF">
        <w:rPr>
          <w:rFonts w:ascii="Comic Sans MS" w:hAnsi="Comic Sans MS"/>
          <w:bCs/>
          <w:sz w:val="28"/>
          <w:szCs w:val="24"/>
        </w:rPr>
        <w:t>Once you have had a go at the worksheets, use the games to test yourself and see if you’ve mastered it.</w:t>
      </w:r>
    </w:p>
    <w:p w14:paraId="205CC748" w14:textId="77777777" w:rsidR="001966FF" w:rsidRPr="001966FF" w:rsidRDefault="001966FF" w:rsidP="001966FF">
      <w:pPr>
        <w:rPr>
          <w:rFonts w:ascii="Comic Sans MS" w:hAnsi="Comic Sans MS"/>
          <w:bCs/>
          <w:sz w:val="28"/>
          <w:szCs w:val="24"/>
        </w:rPr>
      </w:pPr>
    </w:p>
    <w:p w14:paraId="3D34B947" w14:textId="03186223" w:rsidR="009C66F2" w:rsidRDefault="009C66F2" w:rsidP="008C3729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52B57">
        <w:rPr>
          <w:rFonts w:ascii="Comic Sans MS" w:hAnsi="Comic Sans MS"/>
          <w:sz w:val="24"/>
          <w:szCs w:val="24"/>
        </w:rPr>
        <w:t>Volume</w:t>
      </w:r>
    </w:p>
    <w:p w14:paraId="59797E67" w14:textId="286686F7" w:rsidR="00930DBA" w:rsidRDefault="00930DBA" w:rsidP="00930DBA">
      <w:pPr>
        <w:pStyle w:val="ListParagraph"/>
        <w:rPr>
          <w:rFonts w:ascii="Comic Sans MS" w:hAnsi="Comic Sans MS"/>
          <w:sz w:val="24"/>
          <w:szCs w:val="24"/>
        </w:rPr>
      </w:pPr>
      <w:hyperlink r:id="rId5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https://www.bbc.co.uk/bitesize/topics/zjbg87h/articles/zcrxtyc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0054880D" w14:textId="7CBFB778" w:rsidR="00930DBA" w:rsidRDefault="00930DBA" w:rsidP="00930DBA">
      <w:pPr>
        <w:pStyle w:val="ListParagraph"/>
        <w:rPr>
          <w:rFonts w:ascii="Comic Sans MS" w:hAnsi="Comic Sans MS"/>
          <w:sz w:val="24"/>
          <w:szCs w:val="24"/>
        </w:rPr>
      </w:pPr>
      <w:hyperlink r:id="rId6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https://www.bbc.co.uk/bitesize/topics/zjbg87h/articles/z3jrxfr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036E2BA4" w14:textId="782FE370" w:rsidR="00930DBA" w:rsidRPr="00C52B57" w:rsidRDefault="00930DBA" w:rsidP="00930DBA">
      <w:pPr>
        <w:pStyle w:val="ListParagraph"/>
        <w:rPr>
          <w:rFonts w:ascii="Comic Sans MS" w:hAnsi="Comic Sans MS"/>
          <w:sz w:val="24"/>
          <w:szCs w:val="24"/>
        </w:rPr>
      </w:pPr>
      <w:hyperlink r:id="rId7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https://eng.mathgames.com/geometry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2AB4A9CB" w14:textId="39B47036" w:rsidR="009C66F2" w:rsidRDefault="009C66F2" w:rsidP="009C66F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C52B57">
        <w:rPr>
          <w:rFonts w:ascii="Comic Sans MS" w:hAnsi="Comic Sans MS"/>
          <w:sz w:val="24"/>
          <w:szCs w:val="24"/>
        </w:rPr>
        <w:t>Area of Triangle</w:t>
      </w:r>
      <w:r w:rsidR="00930DBA">
        <w:rPr>
          <w:rFonts w:ascii="Comic Sans MS" w:hAnsi="Comic Sans MS"/>
          <w:sz w:val="24"/>
          <w:szCs w:val="24"/>
        </w:rPr>
        <w:t xml:space="preserve"> </w:t>
      </w:r>
      <w:hyperlink r:id="rId8" w:history="1">
        <w:r w:rsidR="00930DBA" w:rsidRPr="00A1709C">
          <w:rPr>
            <w:rStyle w:val="Hyperlink"/>
            <w:rFonts w:ascii="Comic Sans MS" w:hAnsi="Comic Sans MS"/>
            <w:sz w:val="24"/>
            <w:szCs w:val="24"/>
          </w:rPr>
          <w:t>https://www.bbc.co.uk/bitesize/topics/zjbg87h/articles/zsqxfcw</w:t>
        </w:r>
      </w:hyperlink>
    </w:p>
    <w:p w14:paraId="297D43E2" w14:textId="603549B4" w:rsidR="00930DBA" w:rsidRDefault="00930DBA" w:rsidP="00930DBA">
      <w:pPr>
        <w:pStyle w:val="ListParagraph"/>
        <w:rPr>
          <w:rFonts w:ascii="Comic Sans MS" w:hAnsi="Comic Sans MS"/>
          <w:sz w:val="24"/>
          <w:szCs w:val="24"/>
        </w:rPr>
      </w:pPr>
      <w:hyperlink r:id="rId9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https://mathkite.com/area-of-a-triangle/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77596EB5" w14:textId="24F5989C" w:rsidR="00930DBA" w:rsidRDefault="00930DBA" w:rsidP="00930DBA">
      <w:pPr>
        <w:pStyle w:val="ListParagraph"/>
        <w:rPr>
          <w:rFonts w:ascii="Comic Sans MS" w:hAnsi="Comic Sans MS"/>
          <w:sz w:val="24"/>
          <w:szCs w:val="24"/>
        </w:rPr>
      </w:pPr>
      <w:hyperlink r:id="rId10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https://eng.mathgames.com/geometry</w:t>
        </w:r>
      </w:hyperlink>
    </w:p>
    <w:p w14:paraId="4966FFF7" w14:textId="77777777" w:rsidR="00930DBA" w:rsidRPr="00C52B57" w:rsidRDefault="00930DBA" w:rsidP="00930DBA">
      <w:pPr>
        <w:pStyle w:val="ListParagraph"/>
        <w:rPr>
          <w:rFonts w:ascii="Comic Sans MS" w:hAnsi="Comic Sans MS"/>
          <w:sz w:val="24"/>
          <w:szCs w:val="24"/>
        </w:rPr>
      </w:pPr>
    </w:p>
    <w:p w14:paraId="4907CA75" w14:textId="77777777" w:rsidR="00930DBA" w:rsidRDefault="009C66F2" w:rsidP="00930DBA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C52B57">
        <w:rPr>
          <w:rFonts w:ascii="Comic Sans MS" w:hAnsi="Comic Sans MS"/>
          <w:sz w:val="24"/>
          <w:szCs w:val="24"/>
        </w:rPr>
        <w:t>Compound Area (irregular shapes)</w:t>
      </w:r>
    </w:p>
    <w:p w14:paraId="1109B5C8" w14:textId="36CDD0DC" w:rsidR="00930DBA" w:rsidRDefault="00930DBA" w:rsidP="00930DBA">
      <w:pPr>
        <w:pStyle w:val="ListParagraph"/>
        <w:rPr>
          <w:rFonts w:ascii="Comic Sans MS" w:hAnsi="Comic Sans MS"/>
          <w:sz w:val="24"/>
          <w:szCs w:val="24"/>
        </w:rPr>
      </w:pPr>
      <w:hyperlink r:id="rId11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https://www.bbc.co.uk/teach/class-clips-video/maths-ks2-as-the-crow-flies-perimeter-and-area-of-compound-shapes/znn76v4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10D25B9F" w14:textId="27C3DFC8" w:rsidR="00930DBA" w:rsidRDefault="00930DBA" w:rsidP="00930DBA">
      <w:pPr>
        <w:pStyle w:val="ListParagraph"/>
        <w:rPr>
          <w:rFonts w:ascii="Comic Sans MS" w:hAnsi="Comic Sans MS"/>
          <w:sz w:val="24"/>
          <w:szCs w:val="24"/>
        </w:rPr>
      </w:pPr>
      <w:hyperlink r:id="rId12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http://www.scootle.edu.au/ec/viewing/L383/L383/index.html#</w:t>
        </w:r>
      </w:hyperlink>
    </w:p>
    <w:p w14:paraId="22FAA619" w14:textId="77777777" w:rsidR="00930DBA" w:rsidRPr="00930DBA" w:rsidRDefault="00930DBA" w:rsidP="00930DBA">
      <w:pPr>
        <w:pStyle w:val="ListParagraph"/>
        <w:rPr>
          <w:rFonts w:ascii="Comic Sans MS" w:hAnsi="Comic Sans MS"/>
          <w:sz w:val="24"/>
          <w:szCs w:val="24"/>
        </w:rPr>
      </w:pPr>
    </w:p>
    <w:p w14:paraId="61FF98F8" w14:textId="355D61F0" w:rsidR="009C66F2" w:rsidRDefault="009C66F2" w:rsidP="009C66F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C52B57">
        <w:rPr>
          <w:rFonts w:ascii="Comic Sans MS" w:hAnsi="Comic Sans MS"/>
          <w:sz w:val="24"/>
          <w:szCs w:val="24"/>
        </w:rPr>
        <w:t>Percentage</w:t>
      </w:r>
      <w:r w:rsidR="00C52B57">
        <w:rPr>
          <w:rFonts w:ascii="Comic Sans MS" w:hAnsi="Comic Sans MS"/>
          <w:sz w:val="24"/>
          <w:szCs w:val="24"/>
        </w:rPr>
        <w:t>s</w:t>
      </w:r>
      <w:r w:rsidRPr="00C52B57">
        <w:rPr>
          <w:rFonts w:ascii="Comic Sans MS" w:hAnsi="Comic Sans MS"/>
          <w:sz w:val="24"/>
          <w:szCs w:val="24"/>
        </w:rPr>
        <w:t xml:space="preserve"> and Fractions</w:t>
      </w:r>
    </w:p>
    <w:p w14:paraId="5A8316DE" w14:textId="325C69E3" w:rsidR="003A390F" w:rsidRDefault="003A390F" w:rsidP="003A390F">
      <w:pPr>
        <w:pStyle w:val="ListParagraph"/>
        <w:rPr>
          <w:rFonts w:ascii="Comic Sans MS" w:hAnsi="Comic Sans MS"/>
          <w:sz w:val="24"/>
          <w:szCs w:val="24"/>
        </w:rPr>
      </w:pPr>
      <w:hyperlink r:id="rId13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https://mathsframe.co.uk/en/resources/category/18/fractions_decimals_and_percentages</w:t>
        </w:r>
      </w:hyperlink>
    </w:p>
    <w:p w14:paraId="04285657" w14:textId="67B5FEA8" w:rsidR="003A390F" w:rsidRDefault="003A390F" w:rsidP="003A390F">
      <w:pPr>
        <w:pStyle w:val="ListParagraph"/>
        <w:rPr>
          <w:rFonts w:ascii="Comic Sans MS" w:hAnsi="Comic Sans MS"/>
          <w:sz w:val="24"/>
          <w:szCs w:val="24"/>
        </w:rPr>
      </w:pPr>
      <w:hyperlink r:id="rId14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https://www.topmarks.co.uk/Flash.aspx?f=DartboardFDP</w:t>
        </w:r>
      </w:hyperlink>
    </w:p>
    <w:p w14:paraId="069AC518" w14:textId="4A51097C" w:rsidR="003A390F" w:rsidRDefault="003A390F" w:rsidP="003A390F">
      <w:pPr>
        <w:pStyle w:val="ListParagraph"/>
        <w:rPr>
          <w:rFonts w:ascii="Comic Sans MS" w:hAnsi="Comic Sans MS"/>
          <w:sz w:val="24"/>
          <w:szCs w:val="24"/>
        </w:rPr>
      </w:pPr>
      <w:hyperlink r:id="rId15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https://phet.colorado.edu/sims/html/fractions-equality/latest/fractions-equality_en.html</w:t>
        </w:r>
      </w:hyperlink>
    </w:p>
    <w:p w14:paraId="2532AB9A" w14:textId="21E5BB15" w:rsidR="003A390F" w:rsidRDefault="003A390F" w:rsidP="003A390F">
      <w:pPr>
        <w:pStyle w:val="ListParagraph"/>
        <w:rPr>
          <w:rFonts w:ascii="Comic Sans MS" w:hAnsi="Comic Sans MS"/>
          <w:sz w:val="24"/>
          <w:szCs w:val="24"/>
        </w:rPr>
      </w:pPr>
    </w:p>
    <w:p w14:paraId="0546D0BA" w14:textId="73B38D92" w:rsidR="003A390F" w:rsidRDefault="003A390F" w:rsidP="008C3729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Fractions</w:t>
      </w:r>
    </w:p>
    <w:p w14:paraId="4A4B0DF4" w14:textId="0C112920" w:rsidR="003A390F" w:rsidRDefault="003A390F" w:rsidP="003A390F">
      <w:pPr>
        <w:pStyle w:val="ListParagraph"/>
        <w:rPr>
          <w:rFonts w:ascii="Comic Sans MS" w:hAnsi="Comic Sans MS"/>
          <w:sz w:val="24"/>
          <w:szCs w:val="24"/>
        </w:rPr>
      </w:pPr>
      <w:hyperlink r:id="rId16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https://www.bbc.co.uk/bitesize/topics/zhdwxnb</w:t>
        </w:r>
      </w:hyperlink>
    </w:p>
    <w:p w14:paraId="056AC31F" w14:textId="0963684D" w:rsidR="003A390F" w:rsidRDefault="003A390F" w:rsidP="003A390F">
      <w:pPr>
        <w:pStyle w:val="ListParagraph"/>
        <w:rPr>
          <w:rFonts w:ascii="Comic Sans MS" w:hAnsi="Comic Sans MS"/>
          <w:sz w:val="24"/>
          <w:szCs w:val="24"/>
        </w:rPr>
      </w:pPr>
    </w:p>
    <w:p w14:paraId="45A503E0" w14:textId="743B7F6D" w:rsidR="003A390F" w:rsidRDefault="003A390F" w:rsidP="008C3729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Percentages</w:t>
      </w:r>
    </w:p>
    <w:p w14:paraId="29947AE6" w14:textId="12D4B024" w:rsidR="003A390F" w:rsidRDefault="003A390F" w:rsidP="003A390F">
      <w:pPr>
        <w:pStyle w:val="ListParagraph"/>
        <w:rPr>
          <w:rFonts w:ascii="Comic Sans MS" w:hAnsi="Comic Sans MS"/>
          <w:sz w:val="24"/>
          <w:szCs w:val="24"/>
        </w:rPr>
      </w:pPr>
      <w:hyperlink r:id="rId17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https://www.bbc.co.uk/bitesize/topics/znjqtfr</w:t>
        </w:r>
      </w:hyperlink>
    </w:p>
    <w:p w14:paraId="7EAC7F89" w14:textId="77777777" w:rsidR="003A390F" w:rsidRPr="00C52B57" w:rsidRDefault="003A390F" w:rsidP="003A390F">
      <w:pPr>
        <w:pStyle w:val="ListParagraph"/>
        <w:rPr>
          <w:rFonts w:ascii="Comic Sans MS" w:hAnsi="Comic Sans MS"/>
          <w:sz w:val="24"/>
          <w:szCs w:val="24"/>
        </w:rPr>
      </w:pPr>
    </w:p>
    <w:p w14:paraId="259C50EA" w14:textId="7A47617F" w:rsidR="009C66F2" w:rsidRDefault="009C66F2" w:rsidP="009C66F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C52B57">
        <w:rPr>
          <w:rFonts w:ascii="Comic Sans MS" w:hAnsi="Comic Sans MS"/>
          <w:sz w:val="24"/>
          <w:szCs w:val="24"/>
        </w:rPr>
        <w:t>Surface Area of Cuboid</w:t>
      </w:r>
    </w:p>
    <w:p w14:paraId="1F742C77" w14:textId="60F3E3B7" w:rsidR="00034129" w:rsidRDefault="003A390F" w:rsidP="00034129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Cereal box activity</w:t>
      </w:r>
      <w:r w:rsidR="008C3729">
        <w:rPr>
          <w:rFonts w:ascii="Comic Sans MS" w:hAnsi="Comic Sans MS"/>
          <w:sz w:val="24"/>
          <w:szCs w:val="24"/>
        </w:rPr>
        <w:t xml:space="preserve"> </w:t>
      </w:r>
    </w:p>
    <w:p w14:paraId="0B72480E" w14:textId="77777777" w:rsidR="003A390F" w:rsidRPr="00C52B57" w:rsidRDefault="003A390F" w:rsidP="00034129">
      <w:pPr>
        <w:pStyle w:val="ListParagraph"/>
        <w:rPr>
          <w:rFonts w:ascii="Comic Sans MS" w:hAnsi="Comic Sans MS"/>
          <w:sz w:val="24"/>
          <w:szCs w:val="24"/>
        </w:rPr>
      </w:pPr>
    </w:p>
    <w:p w14:paraId="78D8ED48" w14:textId="77777777" w:rsidR="00C52B57" w:rsidRDefault="009C66F2" w:rsidP="009C66F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C52B57">
        <w:rPr>
          <w:rFonts w:ascii="Comic Sans MS" w:hAnsi="Comic Sans MS"/>
          <w:sz w:val="24"/>
          <w:szCs w:val="24"/>
        </w:rPr>
        <w:t>Measures</w:t>
      </w:r>
    </w:p>
    <w:p w14:paraId="4E4CD502" w14:textId="788F87E5" w:rsidR="00C52B57" w:rsidRPr="003A390F" w:rsidRDefault="00C52B57" w:rsidP="003A390F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Weight</w:t>
      </w:r>
      <w:r w:rsidR="003A390F">
        <w:rPr>
          <w:rFonts w:ascii="Comic Sans MS" w:hAnsi="Comic Sans MS"/>
          <w:sz w:val="24"/>
          <w:szCs w:val="24"/>
        </w:rPr>
        <w:t xml:space="preserve">, </w:t>
      </w:r>
      <w:r w:rsidRPr="003A390F">
        <w:rPr>
          <w:rFonts w:ascii="Comic Sans MS" w:hAnsi="Comic Sans MS"/>
          <w:sz w:val="24"/>
          <w:szCs w:val="24"/>
        </w:rPr>
        <w:t>Capacity</w:t>
      </w:r>
      <w:r w:rsidR="003A390F" w:rsidRPr="003A390F">
        <w:rPr>
          <w:rFonts w:ascii="Comic Sans MS" w:hAnsi="Comic Sans MS"/>
          <w:sz w:val="24"/>
          <w:szCs w:val="24"/>
        </w:rPr>
        <w:t xml:space="preserve">, </w:t>
      </w:r>
      <w:r w:rsidRPr="003A390F">
        <w:rPr>
          <w:rFonts w:ascii="Comic Sans MS" w:hAnsi="Comic Sans MS"/>
          <w:sz w:val="24"/>
          <w:szCs w:val="24"/>
        </w:rPr>
        <w:t>Length</w:t>
      </w:r>
    </w:p>
    <w:p w14:paraId="7C3D3224" w14:textId="60F343E1" w:rsidR="00034129" w:rsidRDefault="00034129" w:rsidP="00034129">
      <w:pPr>
        <w:pStyle w:val="ListParagraph"/>
        <w:ind w:left="1800"/>
        <w:rPr>
          <w:rFonts w:ascii="Comic Sans MS" w:hAnsi="Comic Sans MS"/>
          <w:sz w:val="24"/>
          <w:szCs w:val="24"/>
        </w:rPr>
      </w:pPr>
      <w:hyperlink r:id="rId18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https://mathsframe.co.uk/en/resources/category/23/measuring-and-time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2282984B" w14:textId="210A027F" w:rsidR="00032B6F" w:rsidRDefault="00C52B57" w:rsidP="00032B6F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</w:t>
      </w:r>
      <w:r w:rsidR="009C66F2" w:rsidRPr="00C52B57">
        <w:rPr>
          <w:rFonts w:ascii="Comic Sans MS" w:hAnsi="Comic Sans MS"/>
          <w:sz w:val="24"/>
          <w:szCs w:val="24"/>
        </w:rPr>
        <w:t>onversion</w:t>
      </w:r>
    </w:p>
    <w:p w14:paraId="180E98FB" w14:textId="7D323069" w:rsidR="00032B6F" w:rsidRDefault="00032B6F" w:rsidP="00032B6F">
      <w:pPr>
        <w:pStyle w:val="ListParagraph"/>
        <w:ind w:left="1800"/>
        <w:rPr>
          <w:rFonts w:ascii="Comic Sans MS" w:hAnsi="Comic Sans MS"/>
          <w:sz w:val="24"/>
          <w:szCs w:val="24"/>
        </w:rPr>
      </w:pPr>
      <w:hyperlink r:id="rId19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https://www.youtube.com/watch?time_continue=52&amp;v=KfofCCmURoI&amp;feature=emb_logo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097833EB" w14:textId="6F7FE74D" w:rsidR="00032B6F" w:rsidRDefault="00034129" w:rsidP="00032B6F">
      <w:pPr>
        <w:pStyle w:val="ListParagraph"/>
        <w:ind w:left="1800"/>
        <w:rPr>
          <w:rFonts w:ascii="Comic Sans MS" w:hAnsi="Comic Sans MS"/>
          <w:sz w:val="24"/>
          <w:szCs w:val="24"/>
        </w:rPr>
      </w:pPr>
      <w:hyperlink r:id="rId20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http://www.sheppardsoftware.com/mathgames/measurement/MeasurementMeters.htm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18D969A4" w14:textId="061BB0CD" w:rsidR="00034129" w:rsidRDefault="00034129" w:rsidP="00032B6F">
      <w:pPr>
        <w:pStyle w:val="ListParagraph"/>
        <w:ind w:left="1800"/>
        <w:rPr>
          <w:rFonts w:ascii="Comic Sans MS" w:hAnsi="Comic Sans MS"/>
          <w:sz w:val="24"/>
          <w:szCs w:val="24"/>
        </w:rPr>
      </w:pPr>
      <w:hyperlink r:id="rId21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https://www.splashlearn.com/measurement-games-for-5th-graders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7162F0DF" w14:textId="77777777" w:rsidR="00034129" w:rsidRPr="00032B6F" w:rsidRDefault="00034129" w:rsidP="00032B6F">
      <w:pPr>
        <w:pStyle w:val="ListParagraph"/>
        <w:ind w:left="1800"/>
        <w:rPr>
          <w:rFonts w:ascii="Comic Sans MS" w:hAnsi="Comic Sans MS"/>
          <w:sz w:val="24"/>
          <w:szCs w:val="24"/>
        </w:rPr>
      </w:pPr>
    </w:p>
    <w:p w14:paraId="01F08E0A" w14:textId="6F5A5C8C" w:rsidR="009C66F2" w:rsidRDefault="009C66F2" w:rsidP="009C66F2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C52B57">
        <w:rPr>
          <w:rFonts w:ascii="Comic Sans MS" w:hAnsi="Comic Sans MS"/>
          <w:sz w:val="24"/>
          <w:szCs w:val="24"/>
        </w:rPr>
        <w:t xml:space="preserve">Nets </w:t>
      </w:r>
      <w:r w:rsidR="00C52B57" w:rsidRPr="00C52B57">
        <w:rPr>
          <w:rFonts w:ascii="Comic Sans MS" w:hAnsi="Comic Sans MS"/>
          <w:sz w:val="24"/>
          <w:szCs w:val="24"/>
        </w:rPr>
        <w:t>(revision from P</w:t>
      </w:r>
      <w:r w:rsidRPr="00C52B57">
        <w:rPr>
          <w:rFonts w:ascii="Comic Sans MS" w:hAnsi="Comic Sans MS"/>
          <w:sz w:val="24"/>
          <w:szCs w:val="24"/>
        </w:rPr>
        <w:t>5)</w:t>
      </w:r>
    </w:p>
    <w:p w14:paraId="789D49E9" w14:textId="56B9CD70" w:rsidR="00034129" w:rsidRDefault="00034129" w:rsidP="00034129">
      <w:pPr>
        <w:pStyle w:val="ListParagraph"/>
        <w:rPr>
          <w:rFonts w:ascii="Comic Sans MS" w:hAnsi="Comic Sans MS"/>
          <w:sz w:val="24"/>
          <w:szCs w:val="24"/>
        </w:rPr>
      </w:pPr>
      <w:hyperlink r:id="rId22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https://www.bbc.co.uk/bitesize/topics/zt7xk2p/articles/z247tv4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310B1C5A" w14:textId="724C5314" w:rsidR="00034129" w:rsidRDefault="00034129" w:rsidP="00034129">
      <w:pPr>
        <w:pStyle w:val="ListParagraph"/>
        <w:rPr>
          <w:rFonts w:ascii="Comic Sans MS" w:hAnsi="Comic Sans MS"/>
          <w:sz w:val="24"/>
          <w:szCs w:val="24"/>
        </w:rPr>
      </w:pPr>
      <w:hyperlink r:id="rId23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https://www.bbc.co.uk/bitesize/clips/zfxhyrd</w:t>
        </w:r>
      </w:hyperlink>
      <w:r>
        <w:rPr>
          <w:rFonts w:ascii="Comic Sans MS" w:hAnsi="Comic Sans MS"/>
          <w:sz w:val="24"/>
          <w:szCs w:val="24"/>
        </w:rPr>
        <w:t xml:space="preserve"> </w:t>
      </w:r>
    </w:p>
    <w:p w14:paraId="751C275D" w14:textId="306F2F1E" w:rsidR="00034129" w:rsidRDefault="00034129" w:rsidP="00034129">
      <w:pPr>
        <w:pStyle w:val="ListParagraph"/>
        <w:rPr>
          <w:rFonts w:ascii="Comic Sans MS" w:hAnsi="Comic Sans MS"/>
          <w:sz w:val="24"/>
          <w:szCs w:val="24"/>
        </w:rPr>
      </w:pPr>
      <w:hyperlink r:id="rId24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https://www.youtube.com/watch?v=l7FWQKA1Qyc</w:t>
        </w:r>
      </w:hyperlink>
    </w:p>
    <w:p w14:paraId="00F3FC8D" w14:textId="7AD853DB" w:rsidR="00034129" w:rsidRDefault="00034129" w:rsidP="00034129">
      <w:pPr>
        <w:pStyle w:val="ListParagraph"/>
        <w:rPr>
          <w:rFonts w:ascii="Comic Sans MS" w:hAnsi="Comic Sans MS"/>
          <w:sz w:val="24"/>
          <w:szCs w:val="24"/>
        </w:rPr>
      </w:pPr>
      <w:hyperlink r:id="rId25" w:history="1">
        <w:r w:rsidRPr="00A1709C">
          <w:rPr>
            <w:rStyle w:val="Hyperlink"/>
            <w:rFonts w:ascii="Comic Sans MS" w:hAnsi="Comic Sans MS"/>
            <w:sz w:val="24"/>
            <w:szCs w:val="24"/>
          </w:rPr>
          <w:t>https://www.nctm.org/Classroom-Resources/Illuminations/Interactives/Cube-Nets/</w:t>
        </w:r>
      </w:hyperlink>
    </w:p>
    <w:p w14:paraId="5816026D" w14:textId="0F20D992" w:rsidR="00034129" w:rsidRDefault="00034129" w:rsidP="00034129">
      <w:pPr>
        <w:pStyle w:val="ListParagraph"/>
        <w:rPr>
          <w:rFonts w:ascii="Comic Sans MS" w:hAnsi="Comic Sans MS"/>
          <w:sz w:val="24"/>
          <w:szCs w:val="24"/>
        </w:rPr>
      </w:pPr>
      <w:r w:rsidRPr="00034129">
        <w:rPr>
          <w:rFonts w:ascii="Comic Sans MS" w:hAnsi="Comic Sans MS"/>
          <w:sz w:val="24"/>
          <w:szCs w:val="24"/>
        </w:rPr>
        <w:t>https://www.topmarks.co.uk/Flash.aspx?a=activity20</w:t>
      </w:r>
    </w:p>
    <w:p w14:paraId="7697C06B" w14:textId="77777777" w:rsidR="00034129" w:rsidRPr="00C52B57" w:rsidRDefault="00034129" w:rsidP="00034129">
      <w:pPr>
        <w:pStyle w:val="ListParagraph"/>
        <w:rPr>
          <w:rFonts w:ascii="Comic Sans MS" w:hAnsi="Comic Sans MS"/>
          <w:sz w:val="24"/>
          <w:szCs w:val="24"/>
        </w:rPr>
      </w:pPr>
    </w:p>
    <w:p w14:paraId="0485D301" w14:textId="04762182" w:rsidR="009C66F2" w:rsidRDefault="009C66F2" w:rsidP="009C66F2">
      <w:pPr>
        <w:rPr>
          <w:rFonts w:ascii="Comic Sans MS" w:hAnsi="Comic Sans MS"/>
          <w:b/>
          <w:sz w:val="24"/>
          <w:szCs w:val="24"/>
        </w:rPr>
      </w:pPr>
      <w:r w:rsidRPr="00C52B57">
        <w:rPr>
          <w:rFonts w:ascii="Comic Sans MS" w:hAnsi="Comic Sans MS"/>
          <w:b/>
          <w:sz w:val="24"/>
          <w:szCs w:val="24"/>
        </w:rPr>
        <w:t xml:space="preserve">* All maths topics found in Information Fact Book and Revision Book </w:t>
      </w:r>
      <w:r w:rsidR="00FA693F">
        <w:rPr>
          <w:rFonts w:ascii="Comic Sans MS" w:hAnsi="Comic Sans MS"/>
          <w:b/>
          <w:sz w:val="24"/>
          <w:szCs w:val="24"/>
        </w:rPr>
        <w:t>and can be consolidated through use of websites and Apps</w:t>
      </w:r>
    </w:p>
    <w:p w14:paraId="37DE76CD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6C807B06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17FC8C3E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4E9CF220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76019A07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367EE7AB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3D8A5EF7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006A0D64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7F9058C4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5FAA542F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246C7667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70071366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5A8022EB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00C87CBF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26666A07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41FE62B0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571CDE9A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0994A83E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27071463" w14:textId="77777777" w:rsid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55A5E6D7" w14:textId="77777777" w:rsidR="00C52B57" w:rsidRPr="00C52B57" w:rsidRDefault="00C52B57" w:rsidP="00C52B57">
      <w:pPr>
        <w:spacing w:after="0"/>
        <w:jc w:val="both"/>
        <w:rPr>
          <w:rFonts w:ascii="Comic Sans MS" w:hAnsi="Comic Sans MS"/>
          <w:sz w:val="24"/>
          <w:szCs w:val="24"/>
        </w:rPr>
      </w:pPr>
    </w:p>
    <w:p w14:paraId="5895ADE1" w14:textId="77777777" w:rsidR="000236DB" w:rsidRPr="00C52B57" w:rsidRDefault="000236DB" w:rsidP="000236DB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</w:p>
    <w:sectPr w:rsidR="000236DB" w:rsidRPr="00C52B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3392E"/>
    <w:multiLevelType w:val="hybridMultilevel"/>
    <w:tmpl w:val="A882F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31204B"/>
    <w:multiLevelType w:val="hybridMultilevel"/>
    <w:tmpl w:val="113EC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56D5D58"/>
    <w:multiLevelType w:val="hybridMultilevel"/>
    <w:tmpl w:val="C4F09D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A6F732C"/>
    <w:multiLevelType w:val="hybridMultilevel"/>
    <w:tmpl w:val="50F2D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48016E"/>
    <w:multiLevelType w:val="hybridMultilevel"/>
    <w:tmpl w:val="1DA81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767E53"/>
    <w:multiLevelType w:val="hybridMultilevel"/>
    <w:tmpl w:val="3746FEFC"/>
    <w:lvl w:ilvl="0" w:tplc="E2BE5718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20770D"/>
    <w:multiLevelType w:val="hybridMultilevel"/>
    <w:tmpl w:val="C4F8E2E2"/>
    <w:lvl w:ilvl="0" w:tplc="E2BE5718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6F2"/>
    <w:rsid w:val="000236DB"/>
    <w:rsid w:val="00032B6F"/>
    <w:rsid w:val="00034129"/>
    <w:rsid w:val="001966FF"/>
    <w:rsid w:val="00264791"/>
    <w:rsid w:val="003A390F"/>
    <w:rsid w:val="00572295"/>
    <w:rsid w:val="007B422A"/>
    <w:rsid w:val="008C3729"/>
    <w:rsid w:val="00930DBA"/>
    <w:rsid w:val="009C66F2"/>
    <w:rsid w:val="00C52B57"/>
    <w:rsid w:val="00FA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BBB8C"/>
  <w15:chartTrackingRefBased/>
  <w15:docId w15:val="{CF206527-0D79-45F1-AF0C-62BF1836B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66F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236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30D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jbg87h/articles/zsqxfcw" TargetMode="External"/><Relationship Id="rId13" Type="http://schemas.openxmlformats.org/officeDocument/2006/relationships/hyperlink" Target="https://mathsframe.co.uk/en/resources/category/18/fractions_decimals_and_percentages" TargetMode="External"/><Relationship Id="rId18" Type="http://schemas.openxmlformats.org/officeDocument/2006/relationships/hyperlink" Target="https://mathsframe.co.uk/en/resources/category/23/measuring-and-time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splashlearn.com/measurement-games-for-5th-graders" TargetMode="External"/><Relationship Id="rId7" Type="http://schemas.openxmlformats.org/officeDocument/2006/relationships/hyperlink" Target="https://eng.mathgames.com/geometry" TargetMode="External"/><Relationship Id="rId12" Type="http://schemas.openxmlformats.org/officeDocument/2006/relationships/hyperlink" Target="http://www.scootle.edu.au/ec/viewing/L383/L383/index.html#" TargetMode="External"/><Relationship Id="rId17" Type="http://schemas.openxmlformats.org/officeDocument/2006/relationships/hyperlink" Target="https://www.bbc.co.uk/bitesize/topics/znjqtfr" TargetMode="External"/><Relationship Id="rId25" Type="http://schemas.openxmlformats.org/officeDocument/2006/relationships/hyperlink" Target="https://www.nctm.org/Classroom-Resources/Illuminations/Interactives/Cube-Net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hdwxnb" TargetMode="External"/><Relationship Id="rId20" Type="http://schemas.openxmlformats.org/officeDocument/2006/relationships/hyperlink" Target="http://www.sheppardsoftware.com/mathgames/measurement/MeasurementMeters.ht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jbg87h/articles/z3jrxfr" TargetMode="External"/><Relationship Id="rId11" Type="http://schemas.openxmlformats.org/officeDocument/2006/relationships/hyperlink" Target="https://www.bbc.co.uk/teach/class-clips-video/maths-ks2-as-the-crow-flies-perimeter-and-area-of-compound-shapes/znn76v4" TargetMode="External"/><Relationship Id="rId24" Type="http://schemas.openxmlformats.org/officeDocument/2006/relationships/hyperlink" Target="https://www.youtube.com/watch?v=l7FWQKA1Qyc" TargetMode="External"/><Relationship Id="rId5" Type="http://schemas.openxmlformats.org/officeDocument/2006/relationships/hyperlink" Target="https://www.bbc.co.uk/bitesize/topics/zjbg87h/articles/zcrxtyc" TargetMode="External"/><Relationship Id="rId15" Type="http://schemas.openxmlformats.org/officeDocument/2006/relationships/hyperlink" Target="https://phet.colorado.edu/sims/html/fractions-equality/latest/fractions-equality_en.html" TargetMode="External"/><Relationship Id="rId23" Type="http://schemas.openxmlformats.org/officeDocument/2006/relationships/hyperlink" Target="https://www.bbc.co.uk/bitesize/clips/zfxhyrd" TargetMode="External"/><Relationship Id="rId10" Type="http://schemas.openxmlformats.org/officeDocument/2006/relationships/hyperlink" Target="https://eng.mathgames.com/geometry" TargetMode="External"/><Relationship Id="rId19" Type="http://schemas.openxmlformats.org/officeDocument/2006/relationships/hyperlink" Target="https://www.youtube.com/watch?time_continue=52&amp;v=KfofCCmURoI&amp;feature=emb_log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athkite.com/area-of-a-triangle/" TargetMode="External"/><Relationship Id="rId14" Type="http://schemas.openxmlformats.org/officeDocument/2006/relationships/hyperlink" Target="https://www.topmarks.co.uk/Flash.aspx?f=DartboardFDP" TargetMode="External"/><Relationship Id="rId22" Type="http://schemas.openxmlformats.org/officeDocument/2006/relationships/hyperlink" Target="https://www.bbc.co.uk/bitesize/topics/zt7xk2p/articles/z247tv4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1212</TotalTime>
  <Pages>3</Pages>
  <Words>611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Whiteside</dc:creator>
  <cp:keywords/>
  <dc:description/>
  <cp:lastModifiedBy>Microsoft Office User</cp:lastModifiedBy>
  <cp:revision>2</cp:revision>
  <dcterms:created xsi:type="dcterms:W3CDTF">2020-03-16T11:16:00Z</dcterms:created>
  <dcterms:modified xsi:type="dcterms:W3CDTF">2020-04-07T10:52:00Z</dcterms:modified>
</cp:coreProperties>
</file>